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</w:t>
      </w:r>
      <w:r w:rsidR="001D4E6A">
        <w:rPr>
          <w:rFonts w:ascii="Garamond" w:hAnsi="Garamond"/>
          <w:b/>
        </w:rPr>
        <w:t xml:space="preserve"> NEGOZIATA PER L’AFFIDAMENTO DEI SERVIZI</w:t>
      </w:r>
      <w:r>
        <w:rPr>
          <w:rFonts w:ascii="Garamond" w:hAnsi="Garamond"/>
          <w:b/>
        </w:rPr>
        <w:t xml:space="preserve"> DI </w:t>
      </w:r>
      <w:r w:rsidR="001D4E6A">
        <w:rPr>
          <w:rFonts w:ascii="Garamond" w:hAnsi="Garamond"/>
          <w:b/>
        </w:rPr>
        <w:t>NOLEGGIO A CALDO DI ATTREZZATURA MOBILE TIPO “BYBRIDGE”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1D4E6A">
      <w:pPr>
        <w:adjustRightInd w:val="0"/>
        <w:spacing w:line="360" w:lineRule="auto"/>
        <w:jc w:val="center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1D4E6A">
        <w:rPr>
          <w:rFonts w:ascii="Garamond" w:hAnsi="Garamond"/>
          <w:b/>
          <w:color w:val="000000"/>
        </w:rPr>
        <w:t>006ACC/GE/2019</w:t>
      </w:r>
    </w:p>
    <w:p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</w:t>
      </w:r>
      <w:r w:rsidR="001D4E6A">
        <w:rPr>
          <w:rFonts w:ascii="Garamond" w:hAnsi="Garamond"/>
          <w:color w:val="000000"/>
        </w:rPr>
        <w:t>atori Economici da invitare all’eventuale</w:t>
      </w:r>
      <w:r w:rsidRPr="002D17D6">
        <w:rPr>
          <w:rFonts w:ascii="Garamond" w:hAnsi="Garamond"/>
          <w:color w:val="000000"/>
        </w:rPr>
        <w:t xml:space="preserve"> procedura</w:t>
      </w:r>
      <w:r w:rsidR="009E2CF6">
        <w:rPr>
          <w:rFonts w:ascii="Garamond" w:hAnsi="Garamond"/>
          <w:color w:val="000000"/>
        </w:rPr>
        <w:t xml:space="preserve"> negoziata, ai sensi dell’art. 36 comma 2, lettera c, </w:t>
      </w:r>
      <w:r w:rsidRPr="002D17D6">
        <w:rPr>
          <w:rFonts w:ascii="Garamond" w:hAnsi="Garamond"/>
          <w:color w:val="000000"/>
        </w:rPr>
        <w:t>mediante avviso pubblico ai sensi della Linee Guida n° 4 di attuazione del D.</w:t>
      </w:r>
      <w:r w:rsidR="00606082">
        <w:rPr>
          <w:rFonts w:ascii="Garamond" w:hAnsi="Garamond"/>
          <w:color w:val="000000"/>
        </w:rPr>
        <w:t xml:space="preserve"> </w:t>
      </w:r>
      <w:proofErr w:type="spellStart"/>
      <w:r w:rsidRPr="002D17D6">
        <w:rPr>
          <w:rFonts w:ascii="Garamond" w:hAnsi="Garamond"/>
          <w:color w:val="000000"/>
        </w:rPr>
        <w:t>Lgs</w:t>
      </w:r>
      <w:proofErr w:type="spellEnd"/>
      <w:r w:rsidRPr="002D17D6">
        <w:rPr>
          <w:rFonts w:ascii="Garamond" w:hAnsi="Garamond"/>
          <w:color w:val="000000"/>
        </w:rPr>
        <w:t xml:space="preserve">.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per la stipula di un </w:t>
      </w:r>
      <w:r w:rsidR="00CB3857">
        <w:rPr>
          <w:rFonts w:ascii="Garamond" w:hAnsi="Garamond"/>
          <w:color w:val="000000"/>
        </w:rPr>
        <w:t xml:space="preserve">Contratto di </w:t>
      </w:r>
      <w:r w:rsidR="00606082">
        <w:rPr>
          <w:rFonts w:ascii="Garamond" w:hAnsi="Garamond"/>
          <w:color w:val="000000"/>
        </w:rPr>
        <w:t>servizio di noleggio a caldo</w:t>
      </w:r>
      <w:r w:rsidRPr="002D17D6">
        <w:rPr>
          <w:rFonts w:ascii="Garamond" w:hAnsi="Garamond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Direzione</w:t>
      </w:r>
      <w:r w:rsidR="004055B1">
        <w:rPr>
          <w:rFonts w:ascii="Garamond" w:hAnsi="Garamond"/>
          <w:b/>
        </w:rPr>
        <w:t xml:space="preserve"> 1° Tronco - Genova</w:t>
      </w:r>
    </w:p>
    <w:p w:rsidR="00B00B90" w:rsidRPr="002D17D6" w:rsidRDefault="004055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Piazzale della Camionale n. 2</w:t>
      </w:r>
    </w:p>
    <w:p w:rsidR="00B00B90" w:rsidRPr="002D17D6" w:rsidRDefault="004055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16149</w:t>
      </w:r>
      <w:r w:rsidR="00B00B90" w:rsidRPr="002D17D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- Genova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4C3074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4C3074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4C3074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79567B">
      <w:pPr>
        <w:spacing w:line="360" w:lineRule="auto"/>
        <w:ind w:left="284" w:hanging="284"/>
        <w:contextualSpacing/>
        <w:jc w:val="both"/>
        <w:rPr>
          <w:rFonts w:ascii="Garamond" w:hAnsi="Garamond"/>
        </w:rPr>
      </w:pPr>
    </w:p>
    <w:p w:rsidR="00A14C7B" w:rsidRDefault="00694C58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1D4E6A">
        <w:rPr>
          <w:rFonts w:ascii="Garamond" w:hAnsi="Garamond" w:cs="Times New Roman"/>
          <w:sz w:val="24"/>
          <w:szCs w:val="24"/>
        </w:rPr>
        <w:t>);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1D4E6A" w:rsidRPr="001D4E6A" w:rsidRDefault="001D4E6A" w:rsidP="0079567B">
      <w:pPr>
        <w:spacing w:line="360" w:lineRule="auto"/>
        <w:contextualSpacing/>
        <w:rPr>
          <w:rFonts w:ascii="Garamond" w:hAnsi="Garamond"/>
        </w:rPr>
      </w:pPr>
    </w:p>
    <w:p w:rsidR="00EE5862" w:rsidRPr="003C6C62" w:rsidRDefault="00EE5862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/>
        </w:rPr>
      </w:pPr>
      <w:r w:rsidRPr="003C6C62">
        <w:rPr>
          <w:rFonts w:ascii="Garamond" w:hAnsi="Garamond" w:cs="Times New Roman"/>
          <w:sz w:val="24"/>
          <w:szCs w:val="24"/>
        </w:rPr>
        <w:t xml:space="preserve">Che l’Impresa </w:t>
      </w:r>
      <w:r w:rsidRPr="003C6C62">
        <w:rPr>
          <w:rFonts w:ascii="Garamond" w:hAnsi="Garamond" w:cs="Times New Roman"/>
          <w:color w:val="000000"/>
          <w:sz w:val="24"/>
          <w:szCs w:val="24"/>
        </w:rPr>
        <w:t xml:space="preserve">è in possesso 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>di mezzi e</w:t>
      </w:r>
      <w:r w:rsidR="001D4E6A" w:rsidRPr="003C6C62">
        <w:rPr>
          <w:rFonts w:ascii="Garamond" w:hAnsi="Garamond" w:cs="Times New Roman"/>
          <w:color w:val="000000"/>
          <w:sz w:val="24"/>
          <w:szCs w:val="24"/>
        </w:rPr>
        <w:t xml:space="preserve"> attrezzature 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 xml:space="preserve">rispondenti ai </w:t>
      </w:r>
      <w:r w:rsidRPr="003C6C62">
        <w:rPr>
          <w:rFonts w:ascii="Garamond" w:hAnsi="Garamond" w:cs="Times New Roman"/>
          <w:color w:val="000000"/>
          <w:sz w:val="24"/>
          <w:szCs w:val="24"/>
        </w:rPr>
        <w:t xml:space="preserve">requisiti 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 xml:space="preserve">di cui alle Specifiche Tecniche </w:t>
      </w:r>
      <w:r w:rsidRPr="003C6C62">
        <w:rPr>
          <w:rFonts w:ascii="Garamond" w:hAnsi="Garamond" w:cs="Times New Roman"/>
          <w:color w:val="000000"/>
          <w:sz w:val="24"/>
          <w:szCs w:val="24"/>
        </w:rPr>
        <w:t>come indicato nell’Avviso di Indagine di Mercato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>,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 xml:space="preserve"> nonché di personale all’uopo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 xml:space="preserve"> idoneo, addestrato e</w:t>
      </w:r>
      <w:r w:rsidR="003C6C62">
        <w:rPr>
          <w:rFonts w:ascii="Garamond" w:hAnsi="Garamond" w:cs="Times New Roman"/>
          <w:color w:val="000000"/>
          <w:sz w:val="24"/>
          <w:szCs w:val="24"/>
        </w:rPr>
        <w:t xml:space="preserve"> professionalmente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 xml:space="preserve"> formato</w:t>
      </w:r>
      <w:r w:rsidR="003C6C62">
        <w:rPr>
          <w:rFonts w:ascii="Garamond" w:hAnsi="Garamond" w:cs="Times New Roman"/>
          <w:color w:val="000000"/>
          <w:sz w:val="24"/>
          <w:szCs w:val="24"/>
        </w:rPr>
        <w:t>.</w:t>
      </w:r>
    </w:p>
    <w:p w:rsidR="003C6C62" w:rsidRPr="0079567B" w:rsidRDefault="003C6C62" w:rsidP="0079567B">
      <w:pPr>
        <w:spacing w:line="360" w:lineRule="auto"/>
        <w:contextualSpacing/>
        <w:rPr>
          <w:rFonts w:ascii="Garamond" w:hAnsi="Garamond"/>
        </w:rPr>
      </w:pPr>
    </w:p>
    <w:p w:rsidR="002C2EE3" w:rsidRPr="002D17D6" w:rsidRDefault="002C2EE3" w:rsidP="001D4E6A">
      <w:pPr>
        <w:spacing w:line="360" w:lineRule="auto"/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  <w:bookmarkStart w:id="0" w:name="_GoBack"/>
      <w:bookmarkEnd w:id="0"/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  <w:r w:rsidR="0079567B">
        <w:rPr>
          <w:rFonts w:ascii="Garamond" w:hAnsi="Garamond"/>
          <w:b/>
        </w:rPr>
        <w:t>.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6A" w:rsidRDefault="001D4E6A">
      <w:r>
        <w:separator/>
      </w:r>
    </w:p>
  </w:endnote>
  <w:endnote w:type="continuationSeparator" w:id="0">
    <w:p w:rsidR="001D4E6A" w:rsidRDefault="001D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6A" w:rsidRDefault="001D4E6A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9567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D4E6A" w:rsidRDefault="001D4E6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6A" w:rsidRDefault="001D4E6A">
      <w:r>
        <w:separator/>
      </w:r>
    </w:p>
  </w:footnote>
  <w:footnote w:type="continuationSeparator" w:id="0">
    <w:p w:rsidR="001D4E6A" w:rsidRDefault="001D4E6A">
      <w:r>
        <w:continuationSeparator/>
      </w:r>
    </w:p>
  </w:footnote>
  <w:footnote w:id="1">
    <w:p w:rsidR="001D4E6A" w:rsidRDefault="001D4E6A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6A" w:rsidRDefault="001D4E6A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'Addetta, Andrea">
    <w15:presenceInfo w15:providerId="AD" w15:userId="S-1-5-21-1374554167-344073348-2747977142-16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D4E6A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C6C62"/>
    <w:rsid w:val="003D30AC"/>
    <w:rsid w:val="003D314F"/>
    <w:rsid w:val="003F1F91"/>
    <w:rsid w:val="003F280C"/>
    <w:rsid w:val="004055B1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C3074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06082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9567B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B3C7E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4D26-54B4-4431-9753-C815DCD7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492</Words>
  <Characters>4925</Characters>
  <Application>Microsoft Office Word</Application>
  <DocSecurity>0</DocSecurity>
  <Lines>41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Parriciatu, Marco</cp:lastModifiedBy>
  <cp:revision>7</cp:revision>
  <cp:lastPrinted>2017-12-18T15:12:00Z</cp:lastPrinted>
  <dcterms:created xsi:type="dcterms:W3CDTF">2019-01-21T15:03:00Z</dcterms:created>
  <dcterms:modified xsi:type="dcterms:W3CDTF">2019-02-15T10:59:00Z</dcterms:modified>
</cp:coreProperties>
</file>